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4D1C66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4D1C66">
        <w:rPr>
          <w:rFonts w:asciiTheme="majorBidi" w:hAnsiTheme="majorBidi" w:cstheme="majorBidi"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C66">
        <w:rPr>
          <w:rFonts w:asciiTheme="majorBidi" w:hAnsiTheme="majorBidi" w:cstheme="majorBidi"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C66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4D1C66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4D1C66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4D1C66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4D1C66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4D1C66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4D1C66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4D1C66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Pr="004D1C66" w:rsidRDefault="00BE10B3">
      <w:pPr>
        <w:rPr>
          <w:rFonts w:asciiTheme="majorBidi" w:hAnsiTheme="majorBidi" w:cstheme="majorBidi"/>
        </w:rPr>
      </w:pPr>
    </w:p>
    <w:p w14:paraId="2EB2494F" w14:textId="1F227230" w:rsidR="00657C9F" w:rsidRPr="004D1C66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4D1C66">
        <w:rPr>
          <w:rFonts w:asciiTheme="majorBidi" w:hAnsiTheme="majorBidi" w:cstheme="majorBidi"/>
          <w:sz w:val="32"/>
          <w:szCs w:val="32"/>
        </w:rPr>
        <w:t>Activity 3.</w:t>
      </w:r>
      <w:r w:rsidR="00FE05E5" w:rsidRPr="004D1C66">
        <w:rPr>
          <w:rFonts w:asciiTheme="majorBidi" w:hAnsiTheme="majorBidi" w:cstheme="majorBidi"/>
          <w:sz w:val="32"/>
          <w:szCs w:val="32"/>
        </w:rPr>
        <w:t>2</w:t>
      </w:r>
    </w:p>
    <w:p w14:paraId="3D7CD5C3" w14:textId="77777777" w:rsidR="00EC28AC" w:rsidRPr="004D1C66" w:rsidRDefault="00EC28AC" w:rsidP="00657C9F">
      <w:pPr>
        <w:jc w:val="center"/>
        <w:rPr>
          <w:rFonts w:asciiTheme="majorBidi" w:hAnsiTheme="majorBidi" w:cstheme="majorBidi"/>
          <w:sz w:val="32"/>
          <w:szCs w:val="32"/>
        </w:rPr>
      </w:pPr>
    </w:p>
    <w:p w14:paraId="40938065" w14:textId="77777777" w:rsidR="009674F2" w:rsidRPr="004D1C66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02F878BD" w:rsidR="009674F2" w:rsidRPr="004D1C66" w:rsidRDefault="00FE05E5" w:rsidP="007B0011">
      <w:pPr>
        <w:spacing w:after="0" w:line="480" w:lineRule="auto"/>
        <w:contextualSpacing/>
        <w:rPr>
          <w:rFonts w:asciiTheme="majorBidi" w:hAnsiTheme="majorBidi" w:cstheme="majorBidi"/>
        </w:rPr>
      </w:pPr>
      <w:r w:rsidRPr="004D1C66">
        <w:rPr>
          <w:rFonts w:asciiTheme="majorBidi" w:hAnsiTheme="majorBidi" w:cstheme="majorBidi"/>
        </w:rPr>
        <w:t>Knowing your learners’ sense of</w:t>
      </w:r>
      <w:r w:rsidR="009674F2" w:rsidRPr="004D1C66">
        <w:rPr>
          <w:rFonts w:asciiTheme="majorBidi" w:hAnsiTheme="majorBidi" w:cstheme="majorBidi"/>
        </w:rPr>
        <w:t xml:space="preserve"> </w:t>
      </w:r>
      <w:r w:rsidR="009674F2" w:rsidRPr="004D1C66">
        <w:rPr>
          <w:rFonts w:asciiTheme="majorBidi" w:hAnsiTheme="majorBidi" w:cstheme="majorBidi"/>
          <w:i/>
          <w:iCs/>
        </w:rPr>
        <w:t>self</w:t>
      </w:r>
      <w:r w:rsidR="009674F2" w:rsidRPr="004D1C66">
        <w:rPr>
          <w:rFonts w:asciiTheme="majorBidi" w:hAnsiTheme="majorBidi" w:cstheme="majorBidi"/>
        </w:rPr>
        <w:t xml:space="preserve"> </w:t>
      </w:r>
      <w:r w:rsidR="006F49F2" w:rsidRPr="004D1C66">
        <w:rPr>
          <w:rFonts w:asciiTheme="majorBidi" w:hAnsiTheme="majorBidi" w:cstheme="majorBidi"/>
        </w:rPr>
        <w:t xml:space="preserve">/ </w:t>
      </w:r>
      <w:r w:rsidR="006F49F2" w:rsidRPr="004D1C66">
        <w:rPr>
          <w:rFonts w:asciiTheme="majorBidi" w:hAnsiTheme="majorBidi" w:cstheme="majorBidi"/>
          <w:i/>
          <w:iCs/>
        </w:rPr>
        <w:t>identity</w:t>
      </w:r>
      <w:r w:rsidR="00B5642B" w:rsidRPr="004D1C66">
        <w:rPr>
          <w:rFonts w:asciiTheme="majorBidi" w:hAnsiTheme="majorBidi" w:cstheme="majorBidi"/>
        </w:rPr>
        <w:t>:</w:t>
      </w:r>
    </w:p>
    <w:p w14:paraId="56CB2826" w14:textId="77777777" w:rsidR="009674F2" w:rsidRPr="004D1C66" w:rsidRDefault="009674F2" w:rsidP="007B0011">
      <w:pPr>
        <w:spacing w:after="0" w:line="480" w:lineRule="auto"/>
        <w:contextualSpacing/>
        <w:rPr>
          <w:rFonts w:asciiTheme="majorBidi" w:hAnsiTheme="majorBidi" w:cstheme="majorBidi"/>
        </w:rPr>
      </w:pPr>
    </w:p>
    <w:p w14:paraId="2FCD01BB" w14:textId="71413B0F" w:rsidR="009674F2" w:rsidRPr="004D1C66" w:rsidRDefault="00FE05E5" w:rsidP="007170A9">
      <w:pPr>
        <w:pStyle w:val="Listenabsatz"/>
        <w:numPr>
          <w:ilvl w:val="0"/>
          <w:numId w:val="3"/>
        </w:numPr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 w:rsidRPr="004D1C66">
        <w:rPr>
          <w:rFonts w:asciiTheme="majorBidi" w:hAnsiTheme="majorBidi" w:cstheme="majorBidi"/>
          <w:lang w:val="en-GB"/>
        </w:rPr>
        <w:t xml:space="preserve">Take 1 minute and, with regard to this “Focus on the Learner” </w:t>
      </w:r>
      <w:r w:rsidR="007B0011" w:rsidRPr="004D1C66">
        <w:rPr>
          <w:rFonts w:asciiTheme="majorBidi" w:hAnsiTheme="majorBidi" w:cstheme="majorBidi"/>
          <w:lang w:val="en-GB"/>
        </w:rPr>
        <w:t>seminar</w:t>
      </w:r>
      <w:r w:rsidRPr="004D1C66">
        <w:rPr>
          <w:rFonts w:asciiTheme="majorBidi" w:hAnsiTheme="majorBidi" w:cstheme="majorBidi"/>
          <w:lang w:val="en-GB"/>
        </w:rPr>
        <w:t>, think about the following questions</w:t>
      </w:r>
      <w:r w:rsidR="009674F2" w:rsidRPr="004D1C66">
        <w:rPr>
          <w:rFonts w:asciiTheme="majorBidi" w:hAnsiTheme="majorBidi" w:cstheme="majorBidi"/>
          <w:lang w:val="en-GB"/>
        </w:rPr>
        <w:t>.</w:t>
      </w:r>
    </w:p>
    <w:p w14:paraId="458D60CE" w14:textId="1B9EA384" w:rsidR="009674F2" w:rsidRPr="004D1C66" w:rsidRDefault="00FE05E5" w:rsidP="007B0011">
      <w:pPr>
        <w:pStyle w:val="Listenabsatz"/>
        <w:numPr>
          <w:ilvl w:val="0"/>
          <w:numId w:val="1"/>
        </w:numPr>
        <w:spacing w:after="0" w:line="480" w:lineRule="auto"/>
        <w:ind w:left="284" w:hanging="284"/>
        <w:rPr>
          <w:rFonts w:asciiTheme="majorBidi" w:hAnsiTheme="majorBidi" w:cstheme="majorBidi"/>
          <w:lang w:val="en-GB"/>
        </w:rPr>
      </w:pPr>
      <w:r w:rsidRPr="004D1C66">
        <w:rPr>
          <w:rFonts w:asciiTheme="majorBidi" w:hAnsiTheme="majorBidi" w:cstheme="majorBidi"/>
          <w:lang w:val="en-GB"/>
        </w:rPr>
        <w:t xml:space="preserve">Are you aware of how your colleagues in this seminar view themselves </w:t>
      </w:r>
      <w:r w:rsidR="007B0011" w:rsidRPr="004D1C66">
        <w:rPr>
          <w:rFonts w:asciiTheme="majorBidi" w:hAnsiTheme="majorBidi" w:cstheme="majorBidi"/>
          <w:lang w:val="en-GB"/>
        </w:rPr>
        <w:t>with</w:t>
      </w:r>
      <w:r w:rsidRPr="004D1C66">
        <w:rPr>
          <w:rFonts w:asciiTheme="majorBidi" w:hAnsiTheme="majorBidi" w:cstheme="majorBidi"/>
          <w:lang w:val="en-GB"/>
        </w:rPr>
        <w:t xml:space="preserve"> respect to language learning?</w:t>
      </w:r>
    </w:p>
    <w:p w14:paraId="6AA2E848" w14:textId="2FD87539" w:rsidR="00FE05E5" w:rsidRPr="004D1C66" w:rsidRDefault="00FE05E5" w:rsidP="007B0011">
      <w:pPr>
        <w:pStyle w:val="Listenabsatz"/>
        <w:numPr>
          <w:ilvl w:val="0"/>
          <w:numId w:val="1"/>
        </w:numPr>
        <w:spacing w:after="0" w:line="480" w:lineRule="auto"/>
        <w:ind w:left="284" w:hanging="284"/>
        <w:rPr>
          <w:rFonts w:asciiTheme="majorBidi" w:hAnsiTheme="majorBidi" w:cstheme="majorBidi"/>
          <w:lang w:val="en-GB"/>
        </w:rPr>
      </w:pPr>
      <w:r w:rsidRPr="004D1C66">
        <w:rPr>
          <w:rFonts w:asciiTheme="majorBidi" w:hAnsiTheme="majorBidi" w:cstheme="majorBidi"/>
          <w:lang w:val="en-GB"/>
        </w:rPr>
        <w:t>Do you know how they would describe themselves in terms of their strengths, weaknesses, and learning styles?</w:t>
      </w:r>
    </w:p>
    <w:p w14:paraId="48EBBF57" w14:textId="33B236D3" w:rsidR="00FE05E5" w:rsidRPr="004D1C66" w:rsidRDefault="00FE05E5" w:rsidP="007B0011">
      <w:pPr>
        <w:pStyle w:val="Listenabsatz"/>
        <w:numPr>
          <w:ilvl w:val="0"/>
          <w:numId w:val="1"/>
        </w:numPr>
        <w:spacing w:after="0" w:line="480" w:lineRule="auto"/>
        <w:ind w:left="284" w:hanging="284"/>
        <w:rPr>
          <w:rFonts w:asciiTheme="majorBidi" w:hAnsiTheme="majorBidi" w:cstheme="majorBidi"/>
          <w:lang w:val="en-GB"/>
        </w:rPr>
      </w:pPr>
      <w:r w:rsidRPr="004D1C66">
        <w:rPr>
          <w:rFonts w:asciiTheme="majorBidi" w:hAnsiTheme="majorBidi" w:cstheme="majorBidi"/>
          <w:lang w:val="en-GB"/>
        </w:rPr>
        <w:t>How might you get this information from your colleagues?</w:t>
      </w:r>
    </w:p>
    <w:p w14:paraId="00D09164" w14:textId="31B0FC6B" w:rsidR="00FE05E5" w:rsidRPr="004D1C66" w:rsidRDefault="00FE05E5" w:rsidP="007B0011">
      <w:pPr>
        <w:pStyle w:val="Listenabsatz"/>
        <w:numPr>
          <w:ilvl w:val="0"/>
          <w:numId w:val="1"/>
        </w:numPr>
        <w:spacing w:after="0" w:line="480" w:lineRule="auto"/>
        <w:ind w:left="284" w:hanging="284"/>
        <w:rPr>
          <w:rFonts w:asciiTheme="majorBidi" w:hAnsiTheme="majorBidi" w:cstheme="majorBidi"/>
          <w:lang w:val="en-GB"/>
        </w:rPr>
      </w:pPr>
      <w:r w:rsidRPr="004D1C66">
        <w:rPr>
          <w:rFonts w:asciiTheme="majorBidi" w:hAnsiTheme="majorBidi" w:cstheme="majorBidi"/>
          <w:lang w:val="en-GB"/>
        </w:rPr>
        <w:t>How comfortable do you think your colleagues would feel about describing their views of themselves as language learners?</w:t>
      </w:r>
    </w:p>
    <w:p w14:paraId="3E561E01" w14:textId="77777777" w:rsidR="00382AE1" w:rsidRPr="004D1C66" w:rsidRDefault="00382AE1" w:rsidP="00382AE1">
      <w:pPr>
        <w:spacing w:after="0" w:line="480" w:lineRule="auto"/>
        <w:rPr>
          <w:rFonts w:asciiTheme="majorBidi" w:hAnsiTheme="majorBidi" w:cstheme="majorBidi"/>
        </w:rPr>
      </w:pPr>
    </w:p>
    <w:p w14:paraId="22F68F2D" w14:textId="77777777" w:rsidR="00FE05E5" w:rsidRPr="004D1C66" w:rsidRDefault="00FE05E5" w:rsidP="007B0011">
      <w:pPr>
        <w:spacing w:after="0" w:line="480" w:lineRule="auto"/>
        <w:rPr>
          <w:rFonts w:asciiTheme="majorBidi" w:hAnsiTheme="majorBidi" w:cstheme="majorBidi"/>
        </w:rPr>
      </w:pPr>
    </w:p>
    <w:p w14:paraId="4AC4F5FE" w14:textId="01FFEBAB" w:rsidR="00FE05E5" w:rsidRPr="004D1C66" w:rsidRDefault="00FE05E5" w:rsidP="007170A9">
      <w:pPr>
        <w:pStyle w:val="Listenabsatz"/>
        <w:numPr>
          <w:ilvl w:val="0"/>
          <w:numId w:val="3"/>
        </w:numPr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 w:rsidRPr="004D1C66">
        <w:rPr>
          <w:rFonts w:asciiTheme="majorBidi" w:hAnsiTheme="majorBidi" w:cstheme="majorBidi"/>
          <w:lang w:val="en-GB"/>
        </w:rPr>
        <w:t xml:space="preserve">Then, take 4 minutes and discuss potential answers to </w:t>
      </w:r>
      <w:r w:rsidR="00130F3C">
        <w:rPr>
          <w:rFonts w:asciiTheme="majorBidi" w:hAnsiTheme="majorBidi" w:cstheme="majorBidi"/>
          <w:lang w:val="en-GB"/>
        </w:rPr>
        <w:t>these</w:t>
      </w:r>
      <w:r w:rsidRPr="004D1C66">
        <w:rPr>
          <w:rFonts w:asciiTheme="majorBidi" w:hAnsiTheme="majorBidi" w:cstheme="majorBidi"/>
          <w:lang w:val="en-GB"/>
        </w:rPr>
        <w:t xml:space="preserve"> </w:t>
      </w:r>
      <w:r w:rsidR="00130F3C">
        <w:rPr>
          <w:rFonts w:asciiTheme="majorBidi" w:hAnsiTheme="majorBidi" w:cstheme="majorBidi"/>
          <w:lang w:val="en-GB"/>
        </w:rPr>
        <w:t xml:space="preserve">four </w:t>
      </w:r>
      <w:r w:rsidRPr="004D1C66">
        <w:rPr>
          <w:rFonts w:asciiTheme="majorBidi" w:hAnsiTheme="majorBidi" w:cstheme="majorBidi"/>
          <w:lang w:val="en-GB"/>
        </w:rPr>
        <w:t>question</w:t>
      </w:r>
      <w:r w:rsidR="00130F3C">
        <w:rPr>
          <w:rFonts w:asciiTheme="majorBidi" w:hAnsiTheme="majorBidi" w:cstheme="majorBidi"/>
          <w:lang w:val="en-GB"/>
        </w:rPr>
        <w:t>s</w:t>
      </w:r>
      <w:r w:rsidRPr="004D1C66">
        <w:rPr>
          <w:rFonts w:asciiTheme="majorBidi" w:hAnsiTheme="majorBidi" w:cstheme="majorBidi"/>
          <w:lang w:val="en-GB"/>
        </w:rPr>
        <w:t xml:space="preserve"> with a colleague </w:t>
      </w:r>
      <w:r w:rsidR="00E634F1">
        <w:rPr>
          <w:rFonts w:asciiTheme="majorBidi" w:hAnsiTheme="majorBidi" w:cstheme="majorBidi"/>
          <w:lang w:val="en-GB"/>
        </w:rPr>
        <w:t xml:space="preserve">or in a group </w:t>
      </w:r>
      <w:r w:rsidRPr="004D1C66">
        <w:rPr>
          <w:rFonts w:asciiTheme="majorBidi" w:hAnsiTheme="majorBidi" w:cstheme="majorBidi"/>
          <w:lang w:val="en-GB"/>
        </w:rPr>
        <w:t>of your choice.</w:t>
      </w:r>
    </w:p>
    <w:p w14:paraId="0CD90AC6" w14:textId="77777777" w:rsidR="005204CF" w:rsidRPr="004D1C66" w:rsidRDefault="005204CF" w:rsidP="005204CF">
      <w:pPr>
        <w:spacing w:after="0" w:line="240" w:lineRule="auto"/>
        <w:rPr>
          <w:rFonts w:asciiTheme="majorBidi" w:hAnsiTheme="majorBidi" w:cstheme="majorBidi"/>
        </w:rPr>
      </w:pPr>
    </w:p>
    <w:sectPr w:rsidR="005204CF" w:rsidRPr="004D1C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BF2"/>
    <w:multiLevelType w:val="hybridMultilevel"/>
    <w:tmpl w:val="4738BC30"/>
    <w:lvl w:ilvl="0" w:tplc="4F8071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2"/>
  </w:num>
  <w:num w:numId="2" w16cid:durableId="1742865574">
    <w:abstractNumId w:val="1"/>
  </w:num>
  <w:num w:numId="3" w16cid:durableId="202791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130F3C"/>
    <w:rsid w:val="0013717C"/>
    <w:rsid w:val="001620C7"/>
    <w:rsid w:val="00163C8F"/>
    <w:rsid w:val="001D2F39"/>
    <w:rsid w:val="00290C41"/>
    <w:rsid w:val="00382AE1"/>
    <w:rsid w:val="004510F4"/>
    <w:rsid w:val="00491248"/>
    <w:rsid w:val="004D1C66"/>
    <w:rsid w:val="005204CF"/>
    <w:rsid w:val="005F07F1"/>
    <w:rsid w:val="00657C9F"/>
    <w:rsid w:val="006F49F2"/>
    <w:rsid w:val="007170A9"/>
    <w:rsid w:val="007B0011"/>
    <w:rsid w:val="007D5AA0"/>
    <w:rsid w:val="007D6D34"/>
    <w:rsid w:val="008B1F0B"/>
    <w:rsid w:val="008C7BF7"/>
    <w:rsid w:val="00910A03"/>
    <w:rsid w:val="00922BD3"/>
    <w:rsid w:val="009674F2"/>
    <w:rsid w:val="00991A4C"/>
    <w:rsid w:val="00A236A9"/>
    <w:rsid w:val="00B5642B"/>
    <w:rsid w:val="00BE10B3"/>
    <w:rsid w:val="00CC4BFE"/>
    <w:rsid w:val="00DC5D8F"/>
    <w:rsid w:val="00E21B75"/>
    <w:rsid w:val="00E52C1F"/>
    <w:rsid w:val="00E60955"/>
    <w:rsid w:val="00E634F1"/>
    <w:rsid w:val="00EC28AC"/>
    <w:rsid w:val="00FE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13</cp:revision>
  <dcterms:created xsi:type="dcterms:W3CDTF">2026-09-17T08:58:00Z</dcterms:created>
  <dcterms:modified xsi:type="dcterms:W3CDTF">2026-09-18T06:54:00Z</dcterms:modified>
</cp:coreProperties>
</file>